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F0" w:rsidRDefault="00E61AF0" w:rsidP="00E61AF0">
      <w:pPr>
        <w:rPr>
          <w:b/>
          <w:bCs/>
          <w:sz w:val="44"/>
          <w:szCs w:val="44"/>
        </w:rPr>
      </w:pPr>
    </w:p>
    <w:p w:rsidR="00E61AF0" w:rsidRDefault="00E61AF0" w:rsidP="00E61AF0">
      <w:pPr>
        <w:jc w:val="center"/>
        <w:rPr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公开招聘工作人员职位一览表</w:t>
      </w:r>
    </w:p>
    <w:tbl>
      <w:tblPr>
        <w:tblStyle w:val="a5"/>
        <w:tblpPr w:leftFromText="180" w:rightFromText="180" w:vertAnchor="text" w:horzAnchor="page" w:tblpX="1051" w:tblpY="118"/>
        <w:tblOverlap w:val="never"/>
        <w:tblW w:w="14900" w:type="dxa"/>
        <w:tblLayout w:type="fixed"/>
        <w:tblLook w:val="04A0"/>
      </w:tblPr>
      <w:tblGrid>
        <w:gridCol w:w="642"/>
        <w:gridCol w:w="2159"/>
        <w:gridCol w:w="1821"/>
        <w:gridCol w:w="803"/>
        <w:gridCol w:w="1528"/>
        <w:gridCol w:w="972"/>
        <w:gridCol w:w="1269"/>
        <w:gridCol w:w="2066"/>
        <w:gridCol w:w="3640"/>
      </w:tblGrid>
      <w:tr w:rsidR="00E61AF0" w:rsidTr="00F95E76">
        <w:trPr>
          <w:trHeight w:val="987"/>
        </w:trPr>
        <w:tc>
          <w:tcPr>
            <w:tcW w:w="642" w:type="dxa"/>
            <w:vAlign w:val="center"/>
          </w:tcPr>
          <w:p w:rsidR="00E61AF0" w:rsidRDefault="00E61AF0" w:rsidP="00F95E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E61AF0" w:rsidRDefault="00E61AF0" w:rsidP="00F95E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1821" w:type="dxa"/>
            <w:vAlign w:val="center"/>
          </w:tcPr>
          <w:p w:rsidR="00E61AF0" w:rsidRDefault="00E61AF0" w:rsidP="00F95E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803" w:type="dxa"/>
            <w:vAlign w:val="center"/>
          </w:tcPr>
          <w:p w:rsidR="00E61AF0" w:rsidRDefault="00E61AF0" w:rsidP="00F95E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528" w:type="dxa"/>
            <w:vAlign w:val="center"/>
          </w:tcPr>
          <w:p w:rsidR="00E61AF0" w:rsidRDefault="00E61AF0" w:rsidP="00F95E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972" w:type="dxa"/>
            <w:vAlign w:val="center"/>
          </w:tcPr>
          <w:p w:rsidR="00E61AF0" w:rsidRDefault="00E61AF0" w:rsidP="00F95E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拟招聘人数</w:t>
            </w:r>
          </w:p>
        </w:tc>
        <w:tc>
          <w:tcPr>
            <w:tcW w:w="1269" w:type="dxa"/>
            <w:vAlign w:val="center"/>
          </w:tcPr>
          <w:p w:rsidR="00E61AF0" w:rsidRDefault="00E61AF0" w:rsidP="00F95E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066" w:type="dxa"/>
            <w:vAlign w:val="center"/>
          </w:tcPr>
          <w:p w:rsidR="00E61AF0" w:rsidRDefault="00E61AF0" w:rsidP="00F95E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3640" w:type="dxa"/>
            <w:vAlign w:val="center"/>
          </w:tcPr>
          <w:p w:rsidR="00E61AF0" w:rsidRDefault="00E61AF0" w:rsidP="00F95E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E61AF0" w:rsidTr="00F95E76">
        <w:trPr>
          <w:trHeight w:val="958"/>
        </w:trPr>
        <w:tc>
          <w:tcPr>
            <w:tcW w:w="64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15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劳动管理办</w:t>
            </w:r>
          </w:p>
        </w:tc>
        <w:tc>
          <w:tcPr>
            <w:tcW w:w="1821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劳动监察</w:t>
            </w:r>
          </w:p>
        </w:tc>
        <w:tc>
          <w:tcPr>
            <w:tcW w:w="803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1528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周岁以下</w:t>
            </w:r>
          </w:p>
        </w:tc>
        <w:tc>
          <w:tcPr>
            <w:tcW w:w="97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6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法律相关专业</w:t>
            </w:r>
          </w:p>
        </w:tc>
        <w:tc>
          <w:tcPr>
            <w:tcW w:w="2066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全日制本科及以上</w:t>
            </w:r>
          </w:p>
        </w:tc>
        <w:tc>
          <w:tcPr>
            <w:tcW w:w="3640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持有法律职业资格证书或通过国家司法考试者优先</w:t>
            </w:r>
          </w:p>
        </w:tc>
      </w:tr>
      <w:tr w:rsidR="00E61AF0" w:rsidTr="00F95E76">
        <w:trPr>
          <w:trHeight w:val="831"/>
        </w:trPr>
        <w:tc>
          <w:tcPr>
            <w:tcW w:w="64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5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党工委办</w:t>
            </w:r>
          </w:p>
        </w:tc>
        <w:tc>
          <w:tcPr>
            <w:tcW w:w="1821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综合材料写作</w:t>
            </w:r>
          </w:p>
        </w:tc>
        <w:tc>
          <w:tcPr>
            <w:tcW w:w="803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1528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  <w:r>
              <w:rPr>
                <w:rFonts w:hint="eastAsia"/>
                <w:sz w:val="22"/>
                <w:szCs w:val="22"/>
              </w:rPr>
              <w:t>周岁以下</w:t>
            </w:r>
          </w:p>
        </w:tc>
        <w:tc>
          <w:tcPr>
            <w:tcW w:w="97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6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2066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全日制本科及以上</w:t>
            </w:r>
          </w:p>
        </w:tc>
        <w:tc>
          <w:tcPr>
            <w:tcW w:w="3640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需在报名后增加材料撰写限时测试，通过限时测试后方予以确认报名</w:t>
            </w:r>
          </w:p>
        </w:tc>
      </w:tr>
      <w:tr w:rsidR="00E61AF0" w:rsidTr="00F95E76">
        <w:trPr>
          <w:trHeight w:val="777"/>
        </w:trPr>
        <w:tc>
          <w:tcPr>
            <w:tcW w:w="64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5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维稳综治办</w:t>
            </w:r>
          </w:p>
        </w:tc>
        <w:tc>
          <w:tcPr>
            <w:tcW w:w="1821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辅助聘员</w:t>
            </w:r>
          </w:p>
        </w:tc>
        <w:tc>
          <w:tcPr>
            <w:tcW w:w="803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1528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  <w:r>
              <w:rPr>
                <w:rFonts w:hint="eastAsia"/>
                <w:sz w:val="22"/>
                <w:szCs w:val="22"/>
              </w:rPr>
              <w:t>周岁以下</w:t>
            </w:r>
          </w:p>
        </w:tc>
        <w:tc>
          <w:tcPr>
            <w:tcW w:w="97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6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2066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全日制本科及以上</w:t>
            </w:r>
          </w:p>
        </w:tc>
        <w:tc>
          <w:tcPr>
            <w:tcW w:w="3640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</w:p>
        </w:tc>
      </w:tr>
      <w:tr w:rsidR="00E61AF0" w:rsidTr="00F95E76">
        <w:trPr>
          <w:trHeight w:val="1266"/>
        </w:trPr>
        <w:tc>
          <w:tcPr>
            <w:tcW w:w="64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5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社区网格管理中心</w:t>
            </w:r>
          </w:p>
        </w:tc>
        <w:tc>
          <w:tcPr>
            <w:tcW w:w="1821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公产房管理电工</w:t>
            </w:r>
          </w:p>
        </w:tc>
        <w:tc>
          <w:tcPr>
            <w:tcW w:w="803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1528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  <w:r>
              <w:rPr>
                <w:rFonts w:hint="eastAsia"/>
                <w:sz w:val="22"/>
                <w:szCs w:val="22"/>
              </w:rPr>
              <w:t>周岁以下</w:t>
            </w:r>
          </w:p>
        </w:tc>
        <w:tc>
          <w:tcPr>
            <w:tcW w:w="97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6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2066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全日制大专及以上</w:t>
            </w:r>
          </w:p>
        </w:tc>
        <w:tc>
          <w:tcPr>
            <w:tcW w:w="3640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需持有电工证</w:t>
            </w:r>
          </w:p>
        </w:tc>
      </w:tr>
      <w:tr w:rsidR="00E61AF0" w:rsidTr="00F95E76">
        <w:trPr>
          <w:trHeight w:val="986"/>
        </w:trPr>
        <w:tc>
          <w:tcPr>
            <w:tcW w:w="64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15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社区网格管理中心</w:t>
            </w:r>
          </w:p>
        </w:tc>
        <w:tc>
          <w:tcPr>
            <w:tcW w:w="1821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网格信息员</w:t>
            </w:r>
          </w:p>
        </w:tc>
        <w:tc>
          <w:tcPr>
            <w:tcW w:w="803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1528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  <w:r>
              <w:rPr>
                <w:rFonts w:hint="eastAsia"/>
                <w:sz w:val="22"/>
                <w:szCs w:val="22"/>
              </w:rPr>
              <w:t>周岁以下</w:t>
            </w:r>
          </w:p>
        </w:tc>
        <w:tc>
          <w:tcPr>
            <w:tcW w:w="97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6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2066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全日制大专及以上</w:t>
            </w:r>
          </w:p>
        </w:tc>
        <w:tc>
          <w:tcPr>
            <w:tcW w:w="3640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</w:p>
        </w:tc>
      </w:tr>
      <w:tr w:rsidR="00E61AF0" w:rsidTr="00F95E76">
        <w:trPr>
          <w:trHeight w:val="986"/>
        </w:trPr>
        <w:tc>
          <w:tcPr>
            <w:tcW w:w="64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15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公共事务中心</w:t>
            </w:r>
          </w:p>
        </w:tc>
        <w:tc>
          <w:tcPr>
            <w:tcW w:w="1821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辅助聘员</w:t>
            </w:r>
          </w:p>
        </w:tc>
        <w:tc>
          <w:tcPr>
            <w:tcW w:w="803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1528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周岁以下</w:t>
            </w:r>
          </w:p>
        </w:tc>
        <w:tc>
          <w:tcPr>
            <w:tcW w:w="972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69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2066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全日制本科及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3640" w:type="dxa"/>
            <w:vAlign w:val="center"/>
          </w:tcPr>
          <w:p w:rsidR="00E61AF0" w:rsidRDefault="00E61AF0" w:rsidP="00F95E7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1AF0" w:rsidRDefault="00E61AF0" w:rsidP="00E61AF0">
      <w:pPr>
        <w:rPr>
          <w:sz w:val="30"/>
          <w:szCs w:val="30"/>
        </w:rPr>
      </w:pPr>
    </w:p>
    <w:p w:rsidR="00A51CB9" w:rsidRDefault="00A51CB9"/>
    <w:sectPr w:rsidR="00A51CB9" w:rsidSect="00C27B34">
      <w:pgSz w:w="16838" w:h="11906" w:orient="landscape"/>
      <w:pgMar w:top="1361" w:right="1361" w:bottom="1361" w:left="1361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B9" w:rsidRDefault="00A51CB9" w:rsidP="00E61AF0">
      <w:r>
        <w:separator/>
      </w:r>
    </w:p>
  </w:endnote>
  <w:endnote w:type="continuationSeparator" w:id="1">
    <w:p w:rsidR="00A51CB9" w:rsidRDefault="00A51CB9" w:rsidP="00E6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B9" w:rsidRDefault="00A51CB9" w:rsidP="00E61AF0">
      <w:r>
        <w:separator/>
      </w:r>
    </w:p>
  </w:footnote>
  <w:footnote w:type="continuationSeparator" w:id="1">
    <w:p w:rsidR="00A51CB9" w:rsidRDefault="00A51CB9" w:rsidP="00E61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AF0"/>
    <w:rsid w:val="00A51CB9"/>
    <w:rsid w:val="00E6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A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A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AF0"/>
    <w:rPr>
      <w:sz w:val="18"/>
      <w:szCs w:val="18"/>
    </w:rPr>
  </w:style>
  <w:style w:type="table" w:styleId="a5">
    <w:name w:val="Table Grid"/>
    <w:basedOn w:val="a1"/>
    <w:uiPriority w:val="59"/>
    <w:qFormat/>
    <w:rsid w:val="00E61AF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jiangyiman</dc:creator>
  <cp:keywords/>
  <dc:description/>
  <cp:lastModifiedBy>jiangyiman</cp:lastModifiedBy>
  <cp:revision>2</cp:revision>
  <dcterms:created xsi:type="dcterms:W3CDTF">2017-10-17T07:41:00Z</dcterms:created>
  <dcterms:modified xsi:type="dcterms:W3CDTF">2017-10-17T07:41:00Z</dcterms:modified>
</cp:coreProperties>
</file>